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zamiatarki drogowej z zawieszeniem na przedni </w:t>
      </w:r>
      <w:r>
        <w:rPr>
          <w:rFonts w:cs="Times New Roman" w:ascii="Times New Roman" w:hAnsi="Times New Roman"/>
          <w:b/>
          <w:bCs/>
          <w:color w:val="000000"/>
        </w:rPr>
        <w:t xml:space="preserve">TUZ </w:t>
      </w:r>
      <w:r>
        <w:rPr>
          <w:rFonts w:cs="Times New Roman" w:ascii="Times New Roman" w:hAnsi="Times New Roman"/>
          <w:b/>
          <w:bCs/>
          <w:color w:val="000000"/>
        </w:rPr>
        <w:t>do ciągnika rolniczego oraz myjki wysokociśnieniowej z osprzętem do udrażniania i czyszczenia przykanalików kanalizacji deszczowej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 xml:space="preserve">Część nr 1 – </w:t>
      </w:r>
      <w:r>
        <w:rPr>
          <w:rFonts w:cs="Times New Roman" w:ascii="Times New Roman" w:hAnsi="Times New Roman"/>
          <w:b/>
          <w:bCs/>
          <w:color w:val="000000"/>
        </w:rPr>
        <w:t>Zamiatarka drogowa z zawieszeniem na przedni TUZ do ciągnika rolniczego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brutto: ………………… zł (słownie:……………….…………………………………..),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u w:val="single"/>
        </w:rPr>
      </w:pPr>
      <w:r>
        <w:rPr>
          <w:rFonts w:cs="Times New Roman" w:ascii="Times New Roman" w:hAnsi="Times New Roman"/>
          <w:color w:val="000000"/>
          <w:u w:val="single"/>
        </w:rPr>
        <w:t>z następującymi za cenami jednostkowymi za: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- komplet szczotki głównej: …………. zł netto, podatek VAT ………. zł, brutto ………….. zł,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- komplet szczotki bocznej: …………. zł netto, podatek VAT ………. zł, brutto ………….. zł,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</w:rPr>
        <w:t>21 dni od daty podpisania umowy,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 xml:space="preserve">5. Wykonawca udziela na dostarczone </w:t>
      </w: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 xml:space="preserve">urządzenie </w:t>
      </w: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”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 xml:space="preserve">Zakup z dostawą zamiatarki drogowej z zawieszeniem na przedni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 xml:space="preserve">TUZ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do ciągnika rolniczego oraz myjki wysokociśnieniowej z osprzętem do udrażniania i czyszczenia przykanalików kanalizacji deszczowej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”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803</TotalTime>
  <Application>LibreOffice/26.2.1.2$Windows_X86_64 LibreOffice_project/620$Build-2</Application>
  <AppVersion>15.0000</AppVersion>
  <Pages>2</Pages>
  <Words>562</Words>
  <Characters>3410</Characters>
  <CharactersWithSpaces>4447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2026-09-04T11:16:15Z</cp:lastPrinted>
  <dcterms:modified xsi:type="dcterms:W3CDTF">2026-09-18T12:38:03Z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