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Zakup z dostawą materiałów hydraulicznych niezbędnych do wykonania instalacji centralnego ogrzewania w lokalach mieszkalnych zlokalizowanych w budynku przy ul. Wesołej 95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do 31 lipca 2026 r., z dostawami sukcesywnymi.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3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13"/>
        <w:gridCol w:w="4701"/>
        <w:gridCol w:w="793"/>
        <w:gridCol w:w="1071"/>
        <w:gridCol w:w="1483"/>
        <w:gridCol w:w="1082"/>
      </w:tblGrid>
      <w:tr>
        <w:trPr/>
        <w:tc>
          <w:tcPr>
            <w:tcW w:w="5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4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Nazwa materiału</w:t>
            </w:r>
          </w:p>
        </w:tc>
        <w:tc>
          <w:tcPr>
            <w:tcW w:w="7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Ilość </w:t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Jedn. miary</w:t>
            </w:r>
          </w:p>
        </w:tc>
        <w:tc>
          <w:tcPr>
            <w:tcW w:w="148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Cena jednostkowa netto</w:t>
            </w:r>
          </w:p>
        </w:tc>
        <w:tc>
          <w:tcPr>
            <w:tcW w:w="10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Wartość netto</w:t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600x900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600x800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GRZEJNIK PERFEKT 22C 600x700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GRZEJNIK ŁAZIENKOWY 714/900 CDO581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BOCZNY PERFEKT 22C 600x1000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600x1200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RURA PE-RT 16 (500M)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KOLANO PEX 16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TRÓJNIK PEX 16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30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ZŁĄCZKA PEX 16*1/2 GZ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ZŁĄCZKA PEX 16*1/2 GW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KOLANO PEX 16*1/2" BATERYJNE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LISTWA POD BATERIĘ 16*1/2" 150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LISTWA POD BATERIĘ 16*1/2" 100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DANFOSS ZESTAW TERMOSTATYCZNY KĄTOWY REGUS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 RURA ZE STALI WĘGLOWEJ OC 15*1,2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 RURA ZE STALI WĘGLOWEJ OC 18*1,2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15 2K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15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15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15 2K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MUFA 15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MUFA 18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TRÓJNIK 18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TRÓJNIK 18/15/18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TRÓJNIK 15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ZŁĄCZKA 15*1/2 GZ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ZŁĄCZKA 15*1/2 GW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ZŁĄCZKA 18*3/4 GW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ZŁĄCZKA 18*3/4 GZ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KOLANO 15*1/2" GZ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KOLANO 18 2K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18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18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ŁUK 18 2K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3/8" UDG HOBBY PODWÓJNY Z GUMĄ 80150201710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1/2" PODWÓJNY UDG KPL Z GUMĄ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DO RUR CZERWONA 18/6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OTULINA DO RUR NIEBIESKA 18/6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HAK DO GRZEJNIKA V H-600 2SZT 81-000-0600-001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KPL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470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KOŁEK NIEBIESKI NYLON 10x120MM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61" w:type="dxa"/>
            <w:gridSpan w:val="5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Wartość netto</w:t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61" w:type="dxa"/>
            <w:gridSpan w:val="5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Podatek VAT</w:t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61" w:type="dxa"/>
            <w:gridSpan w:val="5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Wartość brutto</w:t>
            </w:r>
          </w:p>
        </w:tc>
        <w:tc>
          <w:tcPr>
            <w:tcW w:w="108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Zakup z dostawą materiałów hydraulicznych niezbędnych do wykonania instalacji centralnego ogrzewania w lokalach mieszkalnych zlokalizowanych w budynku przy ul.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Wesołej 95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765</TotalTime>
  <Application>LibreOffice/26.2.1.2$Windows_X86_64 LibreOffice_project/620$Build-2</Application>
  <AppVersion>15.0000</AppVersion>
  <Pages>4</Pages>
  <Words>862</Words>
  <Characters>4719</Characters>
  <CharactersWithSpaces>5724</CharactersWithSpaces>
  <Paragraphs>204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2026-06-19T09:05:21Z</cp:lastPrinted>
  <dcterms:modified xsi:type="dcterms:W3CDTF">2026-06-19T09:09:24Z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