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276" w:before="0" w:after="0"/>
        <w:jc w:val="right"/>
        <w:rPr>
          <w:rFonts w:ascii="Times New Roman" w:hAnsi="Times New Roman" w:cs="Times New Roman"/>
          <w:b w:val="false"/>
          <w:bCs w:val="false"/>
          <w:sz w:val="16"/>
          <w:szCs w:val="16"/>
        </w:rPr>
      </w:pPr>
      <w:r>
        <w:rPr>
          <w:rFonts w:cs="Times New Roman" w:ascii="Times New Roman" w:hAnsi="Times New Roman"/>
          <w:b w:val="false"/>
          <w:bCs w:val="false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276"/>
        <w:jc w:val="right"/>
        <w:rPr>
          <w:rFonts w:ascii="Times New Roman" w:hAnsi="Times New Roman" w:cs="Times New Roman"/>
          <w:sz w:val="20"/>
          <w:szCs w:val="24"/>
        </w:rPr>
      </w:pPr>
      <w:r>
        <w:rPr>
          <w:rFonts w:cs="Times New Roman" w:ascii="Times New Roman" w:hAnsi="Times New Roman"/>
          <w:sz w:val="20"/>
          <w:szCs w:val="24"/>
        </w:rPr>
      </w:r>
    </w:p>
    <w:p>
      <w:pPr>
        <w:pStyle w:val="Normal"/>
        <w:bidi w:val="0"/>
        <w:spacing w:lineRule="auto" w:line="276"/>
        <w:jc w:val="right"/>
        <w:rPr>
          <w:rFonts w:ascii="Times New Roman" w:hAnsi="Times New Roman" w:cs="Times New Roman"/>
          <w:sz w:val="20"/>
          <w:szCs w:val="24"/>
        </w:rPr>
      </w:pPr>
      <w:r>
        <w:rPr>
          <w:rFonts w:cs="Times New Roman" w:ascii="Times New Roman" w:hAnsi="Times New Roman"/>
          <w:sz w:val="20"/>
          <w:szCs w:val="24"/>
        </w:rPr>
      </w:r>
    </w:p>
    <w:p>
      <w:pPr>
        <w:pStyle w:val="Normal"/>
        <w:bidi w:val="0"/>
        <w:spacing w:lineRule="auto" w:line="276"/>
        <w:jc w:val="right"/>
        <w:rPr>
          <w:rFonts w:ascii="Times New Roman" w:hAnsi="Times New Roman" w:cs="Times New Roman"/>
          <w:sz w:val="20"/>
          <w:szCs w:val="24"/>
        </w:rPr>
      </w:pPr>
      <w:r>
        <w:rPr>
          <w:rFonts w:cs="Times New Roman" w:ascii="Times New Roman" w:hAnsi="Times New Roman"/>
          <w:sz w:val="20"/>
          <w:szCs w:val="24"/>
        </w:rPr>
        <w:t>………………………………………</w:t>
      </w:r>
    </w:p>
    <w:p>
      <w:pPr>
        <w:pStyle w:val="Normal"/>
        <w:bidi w:val="0"/>
        <w:spacing w:lineRule="auto" w:line="276"/>
        <w:ind w:left="0" w:right="0" w:hanging="0"/>
        <w:jc w:val="center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16"/>
          <w:szCs w:val="24"/>
        </w:rPr>
        <w:t xml:space="preserve">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sz w:val="16"/>
          <w:szCs w:val="24"/>
        </w:rPr>
        <w:t>(miejscowość, data)</w:t>
      </w:r>
    </w:p>
    <w:p>
      <w:pPr>
        <w:pStyle w:val="Normal"/>
        <w:bidi w:val="0"/>
        <w:spacing w:lineRule="auto" w:line="276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  <w:t>…………………………</w:t>
      </w:r>
      <w:r>
        <w:rPr>
          <w:rFonts w:cs="Times New Roman" w:ascii="Times New Roman" w:hAnsi="Times New Roman"/>
          <w:sz w:val="16"/>
          <w:szCs w:val="24"/>
        </w:rPr>
        <w:t>.…………………………….</w:t>
      </w:r>
    </w:p>
    <w:p>
      <w:pPr>
        <w:pStyle w:val="Normal"/>
        <w:bidi w:val="0"/>
        <w:spacing w:lineRule="auto" w:line="276"/>
        <w:ind w:left="0" w:right="0" w:firstLine="708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  <w:t>(pieczątka Wykonawcy, adres)</w:t>
      </w:r>
    </w:p>
    <w:p>
      <w:pPr>
        <w:pStyle w:val="Normal"/>
        <w:bidi w:val="0"/>
        <w:spacing w:lineRule="auto" w:line="276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</w:r>
    </w:p>
    <w:p>
      <w:pPr>
        <w:pStyle w:val="Normal"/>
        <w:bidi w:val="0"/>
        <w:spacing w:lineRule="auto" w:line="276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  <w:t>nr tel. ………………………….</w:t>
      </w:r>
    </w:p>
    <w:p>
      <w:pPr>
        <w:pStyle w:val="Normal"/>
        <w:bidi w:val="0"/>
        <w:spacing w:lineRule="auto" w:line="276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</w:r>
    </w:p>
    <w:p>
      <w:pPr>
        <w:pStyle w:val="Normal"/>
        <w:bidi w:val="0"/>
        <w:spacing w:lineRule="auto" w:line="27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7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OFERTA</w:t>
      </w:r>
    </w:p>
    <w:p>
      <w:pPr>
        <w:pStyle w:val="Normal"/>
        <w:bidi w:val="0"/>
        <w:spacing w:lineRule="auto" w:line="27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bidi w:val="0"/>
        <w:spacing w:lineRule="auto" w:line="276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>Odpowiadając na zaproszenie do złożenia oferty na zadanie pn.:</w:t>
      </w:r>
    </w:p>
    <w:p>
      <w:pPr>
        <w:pStyle w:val="Normal"/>
        <w:bidi w:val="0"/>
        <w:spacing w:lineRule="auto" w:line="276"/>
        <w:jc w:val="both"/>
        <w:rPr>
          <w:rFonts w:ascii="Times New Roman" w:hAnsi="Times New Roman" w:cs="Times New Roman"/>
          <w:b/>
          <w:bCs/>
          <w:szCs w:val="24"/>
        </w:rPr>
      </w:pPr>
      <w:r>
        <w:rPr>
          <w:rFonts w:cs="Times New Roman" w:ascii="Times New Roman" w:hAnsi="Times New Roman"/>
          <w:b/>
          <w:bCs/>
          <w:szCs w:val="24"/>
        </w:rPr>
      </w:r>
    </w:p>
    <w:p>
      <w:pPr>
        <w:pStyle w:val="Normal"/>
        <w:bidi w:val="0"/>
        <w:spacing w:lineRule="auto" w:line="276"/>
        <w:jc w:val="center"/>
        <w:rPr>
          <w:rFonts w:ascii="Times New Roman" w:hAnsi="Times New Roman" w:cs="Times New Roman"/>
          <w:b/>
          <w:bCs/>
          <w:szCs w:val="24"/>
        </w:rPr>
      </w:pPr>
      <w:r>
        <w:rPr>
          <w:rFonts w:cs="Times New Roman" w:ascii="Times New Roman" w:hAnsi="Times New Roman"/>
          <w:b/>
          <w:bCs/>
          <w:szCs w:val="24"/>
        </w:rPr>
        <w:t>”</w:t>
      </w:r>
      <w:r>
        <w:rPr>
          <w:rFonts w:cs="Times New Roman" w:ascii="Times New Roman" w:hAnsi="Times New Roman"/>
          <w:b/>
          <w:bCs/>
          <w:szCs w:val="24"/>
        </w:rPr>
        <w:t>W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</w:rPr>
        <w:t>ynajem równiarki drogowej wraz z obsługą operatorską dla potrzeb MPGKiM ZB</w:t>
      </w:r>
      <w:r>
        <w:rPr>
          <w:rFonts w:cs="Times New Roman" w:ascii="Times New Roman" w:hAnsi="Times New Roman"/>
          <w:b/>
          <w:bCs/>
          <w:szCs w:val="24"/>
        </w:rPr>
        <w:t>”</w:t>
      </w:r>
    </w:p>
    <w:p>
      <w:pPr>
        <w:pStyle w:val="Normal"/>
        <w:bidi w:val="0"/>
        <w:spacing w:lineRule="auto" w:line="276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2. Termin realizacji – sukcesywnie do 31.12.2026 r.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/>
        <w:jc w:val="both"/>
        <w:rPr/>
      </w:pPr>
      <w:r>
        <w:rPr>
          <w:rFonts w:cs="Times New Roman" w:ascii="Times New Roman" w:hAnsi="Times New Roman"/>
          <w:b w:val="false"/>
          <w:bCs w:val="false"/>
          <w:position w:val="0"/>
          <w:sz w:val="24"/>
          <w:sz w:val="24"/>
          <w:szCs w:val="24"/>
          <w:vertAlign w:val="baseline"/>
        </w:rPr>
        <w:t>4. Oświadczam (y), iż jestem (śmy) ubezpieczony (ubezpieczeni) od odpowiedzialności cywilnej w zakresie prowadzonej działalności gospodarczej związanej z przedmiotem zamówienia na sumę gwarancyjną ……………………..……………… zł.</w:t>
      </w:r>
    </w:p>
    <w:p>
      <w:pPr>
        <w:pStyle w:val="Normal"/>
        <w:bidi w:val="0"/>
        <w:spacing w:lineRule="auto" w:line="360"/>
        <w:jc w:val="both"/>
        <w:rPr/>
      </w:pPr>
      <w:r>
        <w:rPr>
          <w:rFonts w:cs="Times New Roman" w:ascii="Times New Roman" w:hAnsi="Times New Roman"/>
          <w:b w:val="false"/>
          <w:bCs w:val="false"/>
          <w:position w:val="0"/>
          <w:sz w:val="24"/>
          <w:sz w:val="24"/>
          <w:szCs w:val="24"/>
          <w:vertAlign w:val="baseline"/>
        </w:rPr>
        <w:t xml:space="preserve">5. Oświadczam (y), iż dysponuję (dysponujemy) będę dysponował (będziemy dysponować) następującymi maszynami w celu realizacji zamówienia ……………………………………………. </w:t>
      </w:r>
      <w:r>
        <w:rPr>
          <w:rFonts w:cs="Times New Roman" w:ascii="Times New Roman" w:hAnsi="Times New Roman"/>
          <w:b w:val="false"/>
          <w:bCs w:val="false"/>
          <w:position w:val="0"/>
          <w:sz w:val="16"/>
          <w:sz w:val="16"/>
          <w:szCs w:val="16"/>
          <w:vertAlign w:val="baseline"/>
        </w:rPr>
        <w:t>(nazwa/rodzaj/model oraz stan własności).</w:t>
      </w:r>
    </w:p>
    <w:p>
      <w:pPr>
        <w:pStyle w:val="Standard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/>
          <w:color w:val="000000"/>
          <w:position w:val="0"/>
          <w:sz w:val="24"/>
          <w:sz w:val="24"/>
          <w:vertAlign w:val="baseline"/>
        </w:rPr>
        <w:t>6. Akceptuję(my) warunki zawarte w umowie</w:t>
      </w:r>
      <w:r>
        <w:rPr>
          <w:rFonts w:cs="Times New Roman"/>
          <w:color w:val="000000"/>
          <w:vertAlign w:val="superscript"/>
        </w:rPr>
        <w:t>. **)</w:t>
      </w:r>
    </w:p>
    <w:p>
      <w:pPr>
        <w:pStyle w:val="Normal"/>
        <w:bidi w:val="0"/>
        <w:spacing w:lineRule="auto" w:line="276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76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76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Standard"/>
        <w:bidi w:val="0"/>
        <w:spacing w:lineRule="auto" w:line="276" w:before="0" w:after="16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/>
          <w:color w:val="000000"/>
          <w:sz w:val="16"/>
          <w:vertAlign w:val="superscript"/>
        </w:rPr>
        <w:t>**)</w:t>
      </w:r>
      <w:r>
        <w:rPr>
          <w:rFonts w:cs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 w:eastAsia="Arial" w:cs="Times New Roman"/>
          <w:b/>
          <w:bCs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 w:eastAsia="Arial" w:cs="Times New Roman"/>
          <w:b/>
          <w:bCs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 w:eastAsia="Arial" w:cs="Times New Roman"/>
          <w:b/>
          <w:bCs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4"/>
        <w:gridCol w:w="4736"/>
        <w:gridCol w:w="735"/>
        <w:gridCol w:w="616"/>
        <w:gridCol w:w="1535"/>
        <w:gridCol w:w="1535"/>
      </w:tblGrid>
      <w:tr>
        <w:trPr/>
        <w:tc>
          <w:tcPr>
            <w:tcW w:w="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4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Nazwa materiału</w:t>
            </w:r>
          </w:p>
        </w:tc>
        <w:tc>
          <w:tcPr>
            <w:tcW w:w="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Jedn. miary</w:t>
            </w:r>
          </w:p>
        </w:tc>
        <w:tc>
          <w:tcPr>
            <w:tcW w:w="6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Ilość</w:t>
            </w:r>
          </w:p>
        </w:tc>
        <w:tc>
          <w:tcPr>
            <w:tcW w:w="15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Cena jednostkowa netto</w:t>
            </w:r>
          </w:p>
        </w:tc>
        <w:tc>
          <w:tcPr>
            <w:tcW w:w="15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47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  <w:t>Wynajem równiarki wraz z obsługą operatorską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position w:val="0"/>
                <w:sz w:val="24"/>
                <w:sz w:val="24"/>
                <w:szCs w:val="24"/>
                <w:vertAlign w:val="baseline"/>
              </w:rPr>
            </w:pPr>
            <w:r>
              <w:rPr>
                <w:rFonts w:cs="Times New Roman" w:ascii="Times New Roman" w:hAnsi="Times New Roman"/>
                <w:position w:val="0"/>
                <w:sz w:val="24"/>
                <w:sz w:val="24"/>
                <w:szCs w:val="24"/>
                <w:vertAlign w:val="baseline"/>
              </w:rPr>
              <w:t>h</w:t>
            </w:r>
          </w:p>
        </w:tc>
        <w:tc>
          <w:tcPr>
            <w:tcW w:w="61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06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06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Podatek VAT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06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Wartość brutto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/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Oświadczenia wykonawcy </w:t>
      </w:r>
    </w:p>
    <w:p>
      <w:pPr>
        <w:pStyle w:val="Defaul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strike w:val="false"/>
          <w:dstrike w:val="false"/>
          <w:color w:val="000000"/>
          <w:sz w:val="24"/>
          <w:szCs w:val="24"/>
          <w:u w:val="none"/>
        </w:rPr>
        <w:t>ws. ustawy sankcyjnej</w:t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widowControl/>
        <w:suppressAutoHyphens w:val="true"/>
        <w:bidi w:val="0"/>
        <w:spacing w:before="0" w:after="0"/>
        <w:ind w:left="0" w:right="0" w:firstLine="8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strike w:val="false"/>
          <w:dstrike w:val="false"/>
          <w:color w:val="000000"/>
          <w:sz w:val="24"/>
          <w:szCs w:val="24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/>
          <w:bCs/>
          <w:i/>
          <w:iCs/>
          <w:strike w:val="false"/>
          <w:dstrike w:val="false"/>
          <w:color w:val="000000"/>
          <w:sz w:val="24"/>
          <w:szCs w:val="24"/>
          <w:u w:val="none"/>
        </w:rPr>
        <w:t>Wynajem równiarki drogowej wraz z obsługą operatorską dla potrzeb MPGKiM ZB</w:t>
      </w:r>
      <w:r>
        <w:rPr>
          <w:rFonts w:ascii="Times New Roman" w:hAnsi="Times New Roman"/>
          <w:b w:val="false"/>
          <w:strike w:val="false"/>
          <w:dstrike w:val="false"/>
          <w:color w:val="000000"/>
          <w:sz w:val="24"/>
          <w:szCs w:val="24"/>
          <w:u w:val="none"/>
        </w:rPr>
        <w:t xml:space="preserve">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>(nazwa postępowania)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, prowadzonego na podstawie wprowadzonego w formie zarządzenia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Regulaminu udzielania zamówień publicznych </w:t>
      </w:r>
      <w:r>
        <w:rPr>
          <w:rFonts w:ascii="Times New Roman" w:hAnsi="Times New Roman"/>
          <w:b w:val="false"/>
          <w:i/>
          <w:iCs/>
          <w:strike w:val="false"/>
          <w:dstrike w:val="false"/>
          <w:color w:val="000000"/>
          <w:sz w:val="24"/>
          <w:szCs w:val="24"/>
          <w:u w:val="none"/>
        </w:rPr>
        <w:t>w MPGKiM ZB w Łomży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(oznaczenie Zamawiającego)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oświadczam, że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single"/>
        </w:rPr>
        <w:t>nie zachodzą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w stosunku do mnie przesłanki wykluczenia z postępowania na podstawie art. 7 ust. 1 ustawy z dnia 13 kwietnia 2022 r.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(Dz. U. poz.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514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)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  <w:vertAlign w:val="superscript"/>
        </w:rPr>
        <w:t>1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  <w:t>.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</w:t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                                                                     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 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szCs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3;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>2) wykonawcę oraz uczestnika konkursu, którego beneficjentem rzeczywistym w rozumieniu ustawy z dnia 1 marca 2018 r. o przeciwdziałaniu praniu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>pieniędzy oraz finansowaniu terroryzmu (Dz. U. z 2023 r. poz. 1124, z późn. zm.) jest osoba wymieniona w wykazach określonych w rozporządzeniu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>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>
      <w:pPr>
        <w:pStyle w:val="Normal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>3) wykonawcę oraz uczestnika konkursu, którego jednostką dominującą w rozumieniu art. 3 ust. 1 pkt 37 ustawy z dnia 29 września 1994 r. o rachunkowości (Dz. U. z 2023 r. poz. 120, 295 i 1598 oraz z 2024 r. poz. 619, 1685 i 1863)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  <w:font w:name="Calibri">
    <w:charset w:val="ee"/>
    <w:family w:val="roman"/>
    <w:pitch w:val="variable"/>
  </w:font>
  <w:font w:name="Arial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character" w:styleId="Domylnaczcionkaakapitu">
    <w:name w:val="Domyślna czcionka akapitu"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istParagraph">
    <w:name w:val="List Paragraph"/>
    <w:basedOn w:val="Normal"/>
    <w:qFormat/>
    <w:pPr>
      <w:ind w:left="708" w:right="0" w:hanging="0"/>
    </w:pPr>
    <w:rPr>
      <w:szCs w:val="21"/>
    </w:rPr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Standard">
    <w:name w:val="Standard"/>
    <w:qFormat/>
    <w:pPr>
      <w:widowControl/>
      <w:suppressAutoHyphens w:val="true"/>
      <w:overflowPunct w:val="false"/>
      <w:bidi w:val="0"/>
      <w:spacing w:lineRule="auto" w:line="252" w:before="0" w:after="160"/>
      <w:jc w:val="left"/>
      <w:textAlignment w:val="baseline"/>
    </w:pPr>
    <w:rPr>
      <w:rFonts w:ascii="Times New Roman" w:hAnsi="Times New Roman" w:eastAsia="SimSun;宋体" w:cs="Mangal"/>
      <w:color w:val="auto"/>
      <w:kern w:val="2"/>
      <w:sz w:val="24"/>
      <w:szCs w:val="24"/>
      <w:lang w:val="pl-PL" w:eastAsia="zh-CN" w:bidi="hi-IN"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  <w:style w:type="paragraph" w:styleId="Legenda">
    <w:name w:val="Legenda"/>
    <w:basedOn w:val="Normal"/>
    <w:qFormat/>
    <w:pPr>
      <w:spacing w:before="120" w:after="120"/>
    </w:pPr>
    <w:rPr>
      <w:rFonts w:cs="Arial"/>
      <w:i/>
      <w:iCs/>
    </w:rPr>
  </w:style>
  <w:style w:type="paragraph" w:styleId="Nagwek1">
    <w:name w:val="Nagłówek1"/>
    <w:basedOn w:val="Normal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460</TotalTime>
  <Application>LibreOffice/7.5.3.2$Windows_X86_64 LibreOffice_project/9f56dff12ba03b9acd7730a5a481eea045e468f3</Application>
  <AppVersion>15.0000</AppVersion>
  <Pages>3</Pages>
  <Words>551</Words>
  <Characters>3428</Characters>
  <CharactersWithSpaces>4256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dcterms:modified xsi:type="dcterms:W3CDTF">2026-01-30T11:38:35Z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