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Style w:val="Strong"/>
          <w:rFonts w:cs="Times New Roman"/>
          <w:color w:val="000000"/>
          <w:sz w:val="22"/>
          <w:szCs w:val="22"/>
        </w:rPr>
        <w:t xml:space="preserve">Wykonanie rocznego </w:t>
      </w:r>
      <w:r>
        <w:rPr>
          <w:rStyle w:val="Strong"/>
          <w:rFonts w:cs="Times New Roman"/>
          <w:color w:val="000000"/>
          <w:sz w:val="22"/>
          <w:szCs w:val="22"/>
        </w:rPr>
        <w:t xml:space="preserve">i pięcioletniego </w:t>
      </w:r>
      <w:r>
        <w:rPr>
          <w:rStyle w:val="Strong"/>
          <w:rFonts w:cs="Times New Roman"/>
          <w:color w:val="000000"/>
          <w:sz w:val="22"/>
          <w:szCs w:val="22"/>
        </w:rPr>
        <w:t>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31 lipca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Style w:val="Strong"/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2"/>
          <w:szCs w:val="22"/>
          <w:u w:val="none"/>
        </w:rPr>
        <w:t xml:space="preserve">Wykonanie rocznego </w:t>
      </w:r>
      <w:r>
        <w:rPr>
          <w:rStyle w:val="Strong"/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2"/>
          <w:szCs w:val="22"/>
          <w:u w:val="none"/>
        </w:rPr>
        <w:t xml:space="preserve">i pięcioletniego </w:t>
      </w:r>
      <w:r>
        <w:rPr>
          <w:rStyle w:val="Strong"/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2"/>
          <w:szCs w:val="22"/>
          <w:u w:val="none"/>
        </w:rPr>
        <w:t>przeglądu placów zabaw wraz z wydaniem opinii w zakresie bezpieczeństwa użytkowania poszczególnych urządzeń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415</TotalTime>
  <Application>LibreOffice/7.5.3.2$Windows_X86_64 LibreOffice_project/9f56dff12ba03b9acd7730a5a481eea045e468f3</Application>
  <AppVersion>15.0000</AppVersion>
  <Pages>2</Pages>
  <Words>465</Words>
  <Characters>2888</Characters>
  <CharactersWithSpaces>3634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2024-06-28T12:13:10Z</cp:lastPrinted>
  <dcterms:modified xsi:type="dcterms:W3CDTF">2024-06-28T12:13:15Z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