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Załącznik nr 2c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……….………..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/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/>
      </w:pPr>
      <w:r>
        <w:rPr>
          <w:rFonts w:cs="Times New Roman" w:ascii="Times New Roman" w:hAnsi="Times New Roman"/>
          <w:b/>
          <w:color w:val="000000"/>
        </w:rPr>
        <w:t>Część nr 3 zamówienia -  Ciepłomierze, wodomierze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/>
      </w:pPr>
      <w:r>
        <w:rPr>
          <w:rFonts w:cs="Times New Roman" w:ascii="Times New Roman" w:hAnsi="Times New Roman"/>
          <w:color w:val="000000"/>
        </w:rPr>
        <w:t>”</w:t>
      </w:r>
      <w:r>
        <w:rPr>
          <w:rFonts w:cs="Times New Roman" w:ascii="Times New Roman" w:hAnsi="Times New Roman"/>
          <w:color w:val="000000"/>
        </w:rPr>
        <w:t>Zakup z dostawą materiałów hydraulicznych dla potrzeb wykonania modernizacji budynku mieszkalnego przy ul. Rządowej 5 w Łomży”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podatek VAT stawka ……..% kwota zł ………………………………….…………..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 xml:space="preserve">2. Termin realizacji – </w:t>
      </w:r>
      <w:r>
        <w:rPr>
          <w:rFonts w:eastAsia="NSimSun" w:cs="Times New Roman" w:ascii="Times New Roman" w:hAnsi="Times New Roman"/>
          <w:color w:val="000000"/>
          <w:kern w:val="2"/>
          <w:sz w:val="24"/>
          <w:szCs w:val="24"/>
          <w:lang w:val="pl-PL" w:eastAsia="zh-CN" w:bidi="hi-IN"/>
        </w:rPr>
        <w:t xml:space="preserve">do </w:t>
      </w:r>
      <w:r>
        <w:rPr>
          <w:rFonts w:eastAsia="NSimSun" w:cs="Times New Roman" w:ascii="Times New Roman" w:hAnsi="Times New Roman"/>
          <w:color w:val="000000"/>
          <w:kern w:val="2"/>
          <w:sz w:val="24"/>
          <w:szCs w:val="24"/>
          <w:lang w:val="pl-PL" w:eastAsia="zh-CN" w:bidi="hi-IN"/>
        </w:rPr>
        <w:t>21</w:t>
      </w:r>
      <w:r>
        <w:rPr>
          <w:rFonts w:eastAsia="NSimSun" w:cs="Times New Roman" w:ascii="Times New Roman" w:hAnsi="Times New Roman"/>
          <w:color w:val="000000"/>
          <w:kern w:val="2"/>
          <w:sz w:val="24"/>
          <w:szCs w:val="24"/>
          <w:lang w:val="pl-PL" w:eastAsia="zh-CN" w:bidi="hi-IN"/>
        </w:rPr>
        <w:t xml:space="preserve"> lipca 2023 r.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3. Oświadczam(y) 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5. Wykonawca udziela na dostarczone materiały gwarancji na okres ………….. miesięcy.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tbl>
      <w:tblPr>
        <w:tblW w:w="9642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7"/>
        <w:gridCol w:w="4534"/>
        <w:gridCol w:w="850"/>
        <w:gridCol w:w="728"/>
        <w:gridCol w:w="1539"/>
        <w:gridCol w:w="1503"/>
      </w:tblGrid>
      <w:tr>
        <w:trPr/>
        <w:tc>
          <w:tcPr>
            <w:tcW w:w="4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45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Nazwa materiału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Jedn. miary</w:t>
            </w:r>
          </w:p>
        </w:tc>
        <w:tc>
          <w:tcPr>
            <w:tcW w:w="7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Ilość</w:t>
            </w:r>
          </w:p>
        </w:tc>
        <w:tc>
          <w:tcPr>
            <w:tcW w:w="15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Cena jednostkowa netto</w:t>
            </w:r>
          </w:p>
        </w:tc>
        <w:tc>
          <w:tcPr>
            <w:tcW w:w="1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</w:t>
            </w:r>
          </w:p>
        </w:tc>
      </w:tr>
      <w:tr>
        <w:trPr/>
        <w:tc>
          <w:tcPr>
            <w:tcW w:w="9641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Część r 3 – Ciepłomierze, wodomierze</w:t>
            </w:r>
          </w:p>
        </w:tc>
      </w:tr>
      <w:tr>
        <w:trPr/>
        <w:tc>
          <w:tcPr>
            <w:tcW w:w="48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1</w:t>
            </w:r>
          </w:p>
        </w:tc>
        <w:tc>
          <w:tcPr>
            <w:tcW w:w="45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Radiowy ciepłomierz GW ½’ zakres przepływu Q=0,6m</w:t>
            </w:r>
            <w:r>
              <w:rPr>
                <w:rFonts w:ascii="Times New Roman" w:hAnsi="Times New Roman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szt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2</w:t>
            </w:r>
          </w:p>
        </w:tc>
        <w:tc>
          <w:tcPr>
            <w:tcW w:w="45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Radiowy wodomierz GZ ½’ zakres przepływu 2,5 m</w:t>
            </w:r>
            <w:r>
              <w:rPr>
                <w:rFonts w:ascii="Times New Roman" w:hAnsi="Times New Roman"/>
                <w:sz w:val="22"/>
                <w:szCs w:val="22"/>
                <w:vertAlign w:val="superscript"/>
              </w:rPr>
              <w:t>3/</w:t>
            </w:r>
            <w:r>
              <w:rPr>
                <w:rFonts w:ascii="Times New Roman" w:hAnsi="Times New Roman"/>
                <w:position w:val="0"/>
                <w:sz w:val="22"/>
                <w:sz w:val="22"/>
                <w:szCs w:val="22"/>
                <w:vertAlign w:val="baseline"/>
              </w:rPr>
              <w:t>h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szt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Podatek VAT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brutto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</w:tbl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325</TotalTime>
  <Application>LibreOffice/7.5.3.2$Windows_X86_64 LibreOffice_project/9f56dff12ba03b9acd7730a5a481eea045e468f3</Application>
  <AppVersion>15.0000</AppVersion>
  <Pages>2</Pages>
  <Words>181</Words>
  <Characters>1188</Characters>
  <CharactersWithSpaces>1513</CharactersWithSpaces>
  <Paragraphs>41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dcterms:modified xsi:type="dcterms:W3CDTF">2023-06-06T11:06:34Z</dcterms:modified>
  <cp:revision>20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