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>Świadczenie usług konserwacji instalacji specjalistycznych w obiekcie Miejskiej Hali Targowej ul. Gen. Wł. Sikorskiego 176a w Łomży.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netto……………………zł </w:t>
      </w:r>
      <w:r>
        <w:rPr>
          <w:rFonts w:cs="Times New Roman" w:ascii="Times New Roman" w:hAnsi="Times New Roman"/>
          <w:color w:val="000000"/>
        </w:rPr>
        <w:t>miesięcznie</w:t>
      </w:r>
      <w:r>
        <w:rPr>
          <w:rFonts w:cs="Times New Roman" w:ascii="Times New Roman" w:hAnsi="Times New Roman"/>
          <w:color w:val="000000"/>
        </w:rPr>
        <w:t xml:space="preserve">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brutto: ………………… zł </w:t>
      </w:r>
      <w:r>
        <w:rPr>
          <w:rFonts w:cs="Times New Roman" w:ascii="Times New Roman" w:hAnsi="Times New Roman"/>
          <w:color w:val="000000"/>
        </w:rPr>
        <w:t>miesięcznie</w:t>
      </w:r>
      <w:r>
        <w:rPr>
          <w:rFonts w:cs="Times New Roman" w:ascii="Times New Roman" w:hAnsi="Times New Roman"/>
          <w:color w:val="000000"/>
        </w:rPr>
        <w:t xml:space="preserve"> (słownie:……………….………………………………..).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 1.01.2023 r. - 31.12.2024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343</TotalTime>
  <Application>LibreOffice/7.0.4.2$Windows_x86 LibreOffice_project/dcf040e67528d9187c66b2379df5ea4407429775</Application>
  <AppVersion>15.0000</AppVersion>
  <Pages>1</Pages>
  <Words>114</Words>
  <Characters>844</Characters>
  <CharactersWithSpaces>1132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2022-12-16T08:30:58Z</cp:lastPrinted>
  <dcterms:modified xsi:type="dcterms:W3CDTF">2022-12-16T08:31:04Z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