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2</w:t>
      </w:r>
      <w:r>
        <w:rPr>
          <w:rFonts w:cs="Times New Roman" w:ascii="Times New Roman" w:hAnsi="Times New Roman"/>
          <w:color w:val="000000"/>
          <w:sz w:val="16"/>
          <w:szCs w:val="16"/>
        </w:rPr>
        <w:t>b</w:t>
      </w:r>
      <w:r>
        <w:rPr>
          <w:rFonts w:cs="Times New Roman" w:ascii="Times New Roman" w:hAnsi="Times New Roman"/>
          <w:color w:val="000000"/>
          <w:sz w:val="16"/>
          <w:szCs w:val="16"/>
        </w:rPr>
        <w:t xml:space="preserve">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 xml:space="preserve">OFERTA 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 xml:space="preserve">(część nr </w:t>
      </w:r>
      <w:r>
        <w:rPr>
          <w:rFonts w:cs="Times New Roman" w:ascii="Times New Roman" w:hAnsi="Times New Roman"/>
          <w:b/>
          <w:color w:val="000000"/>
        </w:rPr>
        <w:t>2</w:t>
      </w:r>
      <w:r>
        <w:rPr>
          <w:rFonts w:cs="Times New Roman" w:ascii="Times New Roman" w:hAnsi="Times New Roman"/>
          <w:b/>
          <w:color w:val="000000"/>
        </w:rPr>
        <w:t xml:space="preserve"> – kosz </w:t>
      </w:r>
      <w:r>
        <w:rPr>
          <w:rFonts w:cs="Times New Roman" w:ascii="Times New Roman" w:hAnsi="Times New Roman"/>
          <w:b/>
          <w:color w:val="000000"/>
        </w:rPr>
        <w:t>metalowy</w:t>
      </w:r>
      <w:r>
        <w:rPr>
          <w:rFonts w:cs="Times New Roman" w:ascii="Times New Roman" w:hAnsi="Times New Roman"/>
          <w:b/>
          <w:color w:val="000000"/>
        </w:rPr>
        <w:t>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 xml:space="preserve">Zakup z dostawą </w:t>
      </w:r>
      <w:r>
        <w:rPr>
          <w:rFonts w:cs="Times New Roman" w:ascii="Times New Roman" w:hAnsi="Times New Roman"/>
          <w:b/>
          <w:bCs/>
          <w:color w:val="000000"/>
        </w:rPr>
        <w:t>koszy ulicznych dla potrzeb MPGKiM ZB”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/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2. Termin realizacji –</w:t>
      </w:r>
      <w:r>
        <w:rPr>
          <w:rFonts w:cs="Times New Roman" w:ascii="Times New Roman" w:hAnsi="Times New Roman"/>
          <w:b/>
          <w:bCs/>
          <w:color w:val="000000"/>
        </w:rPr>
        <w:t xml:space="preserve"> </w:t>
      </w:r>
      <w:r>
        <w:rPr>
          <w:rFonts w:cs="Times New Roman" w:ascii="Times New Roman" w:hAnsi="Times New Roman"/>
          <w:b/>
          <w:bCs/>
          <w:color w:val="000000"/>
        </w:rPr>
        <w:t>do 5 tygodni od daty podpisania umowy</w:t>
      </w:r>
      <w:r>
        <w:rPr>
          <w:rFonts w:cs="Times New Roman" w:ascii="Times New Roman" w:hAnsi="Times New Roman"/>
          <w:b/>
          <w:bCs/>
          <w:color w:val="000000"/>
        </w:rPr>
        <w:t>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tbl>
      <w:tblPr>
        <w:tblW w:w="9642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4"/>
        <w:gridCol w:w="5246"/>
        <w:gridCol w:w="868"/>
        <w:gridCol w:w="1535"/>
        <w:gridCol w:w="1509"/>
      </w:tblGrid>
      <w:tr>
        <w:trPr/>
        <w:tc>
          <w:tcPr>
            <w:tcW w:w="4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52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Nazwa materiału</w:t>
            </w:r>
          </w:p>
        </w:tc>
        <w:tc>
          <w:tcPr>
            <w:tcW w:w="8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Ilość (szt)</w:t>
            </w:r>
          </w:p>
        </w:tc>
        <w:tc>
          <w:tcPr>
            <w:tcW w:w="15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Cena jednostkowa netto (zł)</w:t>
            </w:r>
          </w:p>
        </w:tc>
        <w:tc>
          <w:tcPr>
            <w:tcW w:w="15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netto (zł)</w:t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24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left"/>
              <w:rPr>
                <w:rFonts w:ascii="Times New Roman" w:hAnsi="Times New Roman"/>
                <w:lang w:eastAsia="zxx" w:bidi="zxx"/>
              </w:rPr>
            </w:pPr>
            <w:r>
              <w:rPr>
                <w:rFonts w:ascii="Times New Roman" w:hAnsi="Times New Roman"/>
                <w:lang w:eastAsia="zxx" w:bidi="zxx"/>
              </w:rPr>
              <w:t>K</w:t>
            </w: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 xml:space="preserve">osz </w:t>
            </w: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>metalowy</w:t>
            </w:r>
          </w:p>
        </w:tc>
        <w:tc>
          <w:tcPr>
            <w:tcW w:w="8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5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33" w:type="dxa"/>
            <w:gridSpan w:val="4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netto</w:t>
            </w:r>
          </w:p>
        </w:tc>
        <w:tc>
          <w:tcPr>
            <w:tcW w:w="15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33" w:type="dxa"/>
            <w:gridSpan w:val="4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Podatek VAT</w:t>
            </w:r>
          </w:p>
        </w:tc>
        <w:tc>
          <w:tcPr>
            <w:tcW w:w="15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33" w:type="dxa"/>
            <w:gridSpan w:val="4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brutto</w:t>
            </w:r>
          </w:p>
        </w:tc>
        <w:tc>
          <w:tcPr>
            <w:tcW w:w="15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</w:tbl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sectPr>
      <w:headerReference w:type="default" r:id="rId2"/>
      <w:type w:val="nextPage"/>
      <w:pgSz w:w="11906" w:h="16838"/>
      <w:pgMar w:left="1134" w:right="1134" w:header="850" w:top="1409" w:footer="0" w:bottom="79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numbering" w:styleId="WW8Num4">
    <w:name w:val="WW8Num4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361</TotalTime>
  <Application>LibreOffice/7.0.4.2$Windows_x86 LibreOffice_project/dcf040e67528d9187c66b2379df5ea4407429775</Application>
  <AppVersion>15.0000</AppVersion>
  <Pages>2</Pages>
  <Words>125</Words>
  <Characters>868</Characters>
  <CharactersWithSpaces>1157</CharactersWithSpaces>
  <Paragraphs>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2022-08-31T14:06:48Z</cp:lastPrinted>
  <dcterms:modified xsi:type="dcterms:W3CDTF">2022-08-31T14:07:32Z</dcterms:modified>
  <cp:revision>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