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7579" w14:textId="77777777" w:rsidR="008B3246" w:rsidRDefault="008B3246" w:rsidP="008B324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</w:p>
    <w:p w14:paraId="3CE0F279" w14:textId="77777777" w:rsidR="00480994" w:rsidRPr="005C467A" w:rsidRDefault="00480994" w:rsidP="00480994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pl-PL"/>
        </w:rPr>
      </w:pPr>
      <w:r w:rsidRPr="000A0C15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INFORMACJA O PROJEKCIE:</w:t>
      </w:r>
    </w:p>
    <w:p w14:paraId="1CC2DD3D" w14:textId="0DFB9CDF" w:rsidR="00480994" w:rsidRPr="005C467A" w:rsidRDefault="00480994" w:rsidP="00BF501E">
      <w:pPr>
        <w:shd w:val="clear" w:color="auto" w:fill="FFFFFF"/>
        <w:spacing w:before="180" w:after="180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0A0C15">
        <w:rPr>
          <w:rFonts w:ascii="Arial" w:eastAsia="Times New Roman" w:hAnsi="Arial" w:cs="Arial"/>
          <w:color w:val="000000"/>
          <w:lang w:eastAsia="pl-PL"/>
        </w:rPr>
        <w:t>Dom Pomocy Społecznej w Łomży ul. Polowa 39</w:t>
      </w:r>
      <w:r w:rsidRPr="005C467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A0C15">
        <w:rPr>
          <w:rFonts w:ascii="Arial" w:eastAsia="Times New Roman" w:hAnsi="Arial" w:cs="Arial"/>
          <w:color w:val="000000"/>
          <w:lang w:eastAsia="pl-PL"/>
        </w:rPr>
        <w:t xml:space="preserve">uczestniczy w </w:t>
      </w:r>
      <w:r w:rsidRPr="005C467A">
        <w:rPr>
          <w:rFonts w:ascii="Arial" w:eastAsia="Times New Roman" w:hAnsi="Arial" w:cs="Arial"/>
          <w:color w:val="000000"/>
          <w:lang w:eastAsia="pl-PL"/>
        </w:rPr>
        <w:t>projek</w:t>
      </w:r>
      <w:r w:rsidRPr="000A0C15">
        <w:rPr>
          <w:rFonts w:ascii="Arial" w:eastAsia="Times New Roman" w:hAnsi="Arial" w:cs="Arial"/>
          <w:color w:val="000000"/>
          <w:lang w:eastAsia="pl-PL"/>
        </w:rPr>
        <w:t>cie</w:t>
      </w:r>
      <w:r w:rsidRPr="005C467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F501E">
        <w:rPr>
          <w:rFonts w:ascii="Arial" w:eastAsia="Times New Roman" w:hAnsi="Arial" w:cs="Arial"/>
          <w:color w:val="000000"/>
          <w:lang w:eastAsia="pl-PL"/>
        </w:rPr>
        <w:br/>
      </w:r>
      <w:r w:rsidRPr="005C467A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pn. „Bezpieczna przyszłość – wsparcie dla DPS z terenu województwa podlaskiego”.</w:t>
      </w:r>
      <w:r w:rsidRPr="005C467A">
        <w:rPr>
          <w:rFonts w:ascii="Arial" w:eastAsia="Times New Roman" w:hAnsi="Arial" w:cs="Arial"/>
          <w:color w:val="000000"/>
          <w:lang w:eastAsia="pl-PL"/>
        </w:rPr>
        <w:t xml:space="preserve"> Projekt jest współfinansowany ze środków Europejskiego Funduszu Społecznego, w ramach Programu Operacyjnego Wiedza Edukacja Rozwój na lata 2014-2020, w Działaniu 2.8 Rozwój usług społecznych świadczonych w środowisku lokalnym, Priorytet Inwestycyjny PI 9iv: Ułatwianie dostępu do przystępnych cenowo, trwałych oraz wysokiej jakości usług, w tym opieki zdrowotnej i usług socjalnych świadczonych w interesie ogólnym</w:t>
      </w:r>
      <w:r w:rsidR="00BF501E">
        <w:rPr>
          <w:rFonts w:ascii="Arial" w:eastAsia="Times New Roman" w:hAnsi="Arial" w:cs="Arial"/>
          <w:color w:val="000000"/>
          <w:lang w:eastAsia="pl-PL"/>
        </w:rPr>
        <w:t>.</w:t>
      </w:r>
    </w:p>
    <w:p w14:paraId="7AAE2B92" w14:textId="77777777" w:rsidR="00480994" w:rsidRPr="005C467A" w:rsidRDefault="00480994" w:rsidP="00480994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pl-PL"/>
        </w:rPr>
      </w:pPr>
      <w:r w:rsidRPr="000A0C15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CEL PROJEKTU:</w:t>
      </w:r>
    </w:p>
    <w:p w14:paraId="06CA8C02" w14:textId="7E4799FD" w:rsidR="00480994" w:rsidRPr="005C467A" w:rsidRDefault="00480994" w:rsidP="00BF501E">
      <w:pPr>
        <w:shd w:val="clear" w:color="auto" w:fill="FFFFFF"/>
        <w:spacing w:before="180" w:after="180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5C467A">
        <w:rPr>
          <w:rFonts w:ascii="Arial" w:eastAsia="Times New Roman" w:hAnsi="Arial" w:cs="Arial"/>
          <w:color w:val="000000"/>
          <w:lang w:eastAsia="pl-PL"/>
        </w:rPr>
        <w:t>Celem projektu jest łagodzenie skutków pandemii COVID-19 oraz przeciwdziałanie jej negatywnym konsekwencjom, w szczególności dla osób znajdujących się w grupie ryzyka, poprzez zapewnienie właściwej opieki nad osobami przebywającymi w DPS. Zaplanowane wsparcie ma na celu ochronę życia i zdrowia personelu zapewniającego usługi bytowe, opiekuńcze, personelu gospodarczego i obsługi, pracującego w Domach Pomocy Społecznej oraz pensjonariuszy Domów Pomocy Społecznej z terenu województwa podlaskiego</w:t>
      </w:r>
      <w:r w:rsidR="00BF501E">
        <w:rPr>
          <w:rFonts w:ascii="Arial" w:eastAsia="Times New Roman" w:hAnsi="Arial" w:cs="Arial"/>
          <w:color w:val="000000"/>
          <w:lang w:eastAsia="pl-PL"/>
        </w:rPr>
        <w:t>.</w:t>
      </w:r>
    </w:p>
    <w:p w14:paraId="2369E7E5" w14:textId="77777777" w:rsidR="00480994" w:rsidRPr="005C467A" w:rsidRDefault="00480994" w:rsidP="00480994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pl-PL"/>
        </w:rPr>
      </w:pPr>
      <w:r w:rsidRPr="000A0C15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EFEKTY PROJEKTU:</w:t>
      </w:r>
    </w:p>
    <w:p w14:paraId="30F1F464" w14:textId="1BEB73F3" w:rsidR="00480994" w:rsidRPr="000A0C15" w:rsidRDefault="00480994" w:rsidP="00BF501E">
      <w:pPr>
        <w:pStyle w:val="Default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C467A">
        <w:rPr>
          <w:rFonts w:ascii="Arial" w:eastAsia="Times New Roman" w:hAnsi="Arial" w:cs="Arial"/>
          <w:sz w:val="22"/>
          <w:szCs w:val="22"/>
          <w:lang w:eastAsia="pl-PL"/>
        </w:rPr>
        <w:t xml:space="preserve">Projekt przyczyni się do ograniczenia skutków pandemii COVID-19 poprzez </w:t>
      </w:r>
      <w:r w:rsidRPr="000A0C15">
        <w:rPr>
          <w:rFonts w:ascii="Arial" w:eastAsia="Times New Roman" w:hAnsi="Arial" w:cs="Arial"/>
          <w:sz w:val="22"/>
          <w:szCs w:val="22"/>
          <w:lang w:eastAsia="pl-PL"/>
        </w:rPr>
        <w:t xml:space="preserve">przyznanie środków finansowych na </w:t>
      </w:r>
      <w:r w:rsidRPr="005C467A">
        <w:rPr>
          <w:rFonts w:ascii="Arial" w:eastAsia="Times New Roman" w:hAnsi="Arial" w:cs="Arial"/>
          <w:sz w:val="22"/>
          <w:szCs w:val="22"/>
          <w:lang w:eastAsia="pl-PL"/>
        </w:rPr>
        <w:t xml:space="preserve">wsparcie personelu i </w:t>
      </w:r>
      <w:r w:rsidRPr="000A0C15">
        <w:rPr>
          <w:rFonts w:ascii="Arial" w:eastAsia="Times New Roman" w:hAnsi="Arial" w:cs="Arial"/>
          <w:sz w:val="22"/>
          <w:szCs w:val="22"/>
          <w:lang w:eastAsia="pl-PL"/>
        </w:rPr>
        <w:t>mieszkańców DPS w Łomży</w:t>
      </w:r>
      <w:r w:rsidR="00BF501E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4D395CA5" w14:textId="77777777" w:rsidR="00480994" w:rsidRPr="000A0C15" w:rsidRDefault="00480994" w:rsidP="0048099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CA40840" w14:textId="2DA42AB4" w:rsidR="00480994" w:rsidRPr="000A0C15" w:rsidRDefault="00480994" w:rsidP="00480994">
      <w:pPr>
        <w:pStyle w:val="Defaul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0A0C1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OPIS DZIAŁAŃ REALIZOWANYCH PRZEZ </w:t>
      </w:r>
      <w:r w:rsidR="00BF501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DPS W ŁOMŻY </w:t>
      </w:r>
      <w:r w:rsidRPr="000A0C1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W RAMACH UDZIELONEGO GRANTU</w:t>
      </w:r>
      <w:r w:rsidRPr="000A0C15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</w:p>
    <w:p w14:paraId="2BDD3EB7" w14:textId="77777777" w:rsidR="00480994" w:rsidRPr="000A0C15" w:rsidRDefault="00480994" w:rsidP="00480994">
      <w:pPr>
        <w:pStyle w:val="Default"/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14:paraId="61BBC68C" w14:textId="2E620BA9" w:rsidR="00480994" w:rsidRPr="000A0C15" w:rsidRDefault="00480994" w:rsidP="00BF501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0C15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0A0C15">
        <w:rPr>
          <w:rFonts w:ascii="Arial" w:hAnsi="Arial" w:cs="Arial"/>
          <w:sz w:val="22"/>
          <w:szCs w:val="22"/>
        </w:rPr>
        <w:t>ypłata d</w:t>
      </w:r>
      <w:r w:rsidRPr="000A0C15">
        <w:rPr>
          <w:rFonts w:ascii="Arial" w:hAnsi="Arial" w:cs="Arial"/>
          <w:color w:val="auto"/>
          <w:sz w:val="22"/>
          <w:szCs w:val="22"/>
        </w:rPr>
        <w:t>odatk</w:t>
      </w:r>
      <w:r w:rsidRPr="000A0C15">
        <w:rPr>
          <w:rFonts w:ascii="Arial" w:hAnsi="Arial" w:cs="Arial"/>
          <w:sz w:val="22"/>
          <w:szCs w:val="22"/>
        </w:rPr>
        <w:t>ów</w:t>
      </w:r>
      <w:r w:rsidRPr="000A0C15">
        <w:rPr>
          <w:rFonts w:ascii="Arial" w:hAnsi="Arial" w:cs="Arial"/>
          <w:color w:val="auto"/>
          <w:sz w:val="22"/>
          <w:szCs w:val="22"/>
        </w:rPr>
        <w:t xml:space="preserve"> do wynagrodzeń dla pracowników czynnie pracujących </w:t>
      </w:r>
      <w:r w:rsidR="00BF501E">
        <w:rPr>
          <w:rFonts w:ascii="Arial" w:hAnsi="Arial" w:cs="Arial"/>
          <w:color w:val="auto"/>
          <w:sz w:val="22"/>
          <w:szCs w:val="22"/>
        </w:rPr>
        <w:br/>
      </w:r>
      <w:r w:rsidRPr="000A0C15">
        <w:rPr>
          <w:rFonts w:ascii="Arial" w:hAnsi="Arial" w:cs="Arial"/>
          <w:color w:val="auto"/>
          <w:sz w:val="22"/>
          <w:szCs w:val="22"/>
        </w:rPr>
        <w:t xml:space="preserve">w warunkach zagrożenia zdrowia w </w:t>
      </w:r>
      <w:r>
        <w:rPr>
          <w:rFonts w:ascii="Arial" w:hAnsi="Arial" w:cs="Arial"/>
          <w:color w:val="auto"/>
          <w:sz w:val="22"/>
          <w:szCs w:val="22"/>
        </w:rPr>
        <w:t xml:space="preserve">czasie </w:t>
      </w:r>
      <w:r w:rsidRPr="000A0C15">
        <w:rPr>
          <w:rFonts w:ascii="Arial" w:hAnsi="Arial" w:cs="Arial"/>
          <w:color w:val="auto"/>
          <w:sz w:val="22"/>
          <w:szCs w:val="22"/>
        </w:rPr>
        <w:t>pandemii w okresie od lipca do września 2020</w:t>
      </w:r>
      <w:r w:rsidR="00BF501E">
        <w:rPr>
          <w:rFonts w:ascii="Arial" w:hAnsi="Arial" w:cs="Arial"/>
          <w:color w:val="auto"/>
          <w:sz w:val="22"/>
          <w:szCs w:val="22"/>
        </w:rPr>
        <w:t xml:space="preserve"> roku </w:t>
      </w:r>
      <w:r w:rsidRPr="000A0C15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7BBCE16A" w14:textId="74E47FE0" w:rsidR="00480994" w:rsidRPr="000A0C15" w:rsidRDefault="00480994" w:rsidP="00BF501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0C15">
        <w:rPr>
          <w:rFonts w:ascii="Arial" w:hAnsi="Arial" w:cs="Arial"/>
          <w:color w:val="auto"/>
          <w:sz w:val="22"/>
          <w:szCs w:val="22"/>
        </w:rPr>
        <w:t xml:space="preserve">doposażenie 2 miejsc na tymczasową kwarantannę dla mieszkańców </w:t>
      </w:r>
      <w:r>
        <w:rPr>
          <w:rFonts w:ascii="Arial" w:hAnsi="Arial" w:cs="Arial"/>
          <w:color w:val="auto"/>
          <w:sz w:val="22"/>
          <w:szCs w:val="22"/>
        </w:rPr>
        <w:t xml:space="preserve">nowo przyjętych lub </w:t>
      </w:r>
      <w:r w:rsidRPr="000A0C15">
        <w:rPr>
          <w:rFonts w:ascii="Arial" w:hAnsi="Arial" w:cs="Arial"/>
          <w:color w:val="auto"/>
          <w:sz w:val="22"/>
          <w:szCs w:val="22"/>
        </w:rPr>
        <w:t xml:space="preserve">powracających ze szpitali w okresie od lipca do września 2020 poprzez zakup m.in.: łóżka, materacy, lamp bakteriobójczych przepływowych, pirometru, środków dezynfekujących oraz ochrony indywidualnej, sprzętów do </w:t>
      </w:r>
      <w:r>
        <w:rPr>
          <w:rFonts w:ascii="Arial" w:hAnsi="Arial" w:cs="Arial"/>
          <w:color w:val="auto"/>
          <w:sz w:val="22"/>
          <w:szCs w:val="22"/>
        </w:rPr>
        <w:t>zapewnienia wła</w:t>
      </w:r>
      <w:r w:rsidR="005015B1">
        <w:rPr>
          <w:rFonts w:ascii="Arial" w:hAnsi="Arial" w:cs="Arial"/>
          <w:color w:val="auto"/>
          <w:sz w:val="22"/>
          <w:szCs w:val="22"/>
        </w:rPr>
        <w:t>ści</w:t>
      </w:r>
      <w:r>
        <w:rPr>
          <w:rFonts w:ascii="Arial" w:hAnsi="Arial" w:cs="Arial"/>
          <w:color w:val="auto"/>
          <w:sz w:val="22"/>
          <w:szCs w:val="22"/>
        </w:rPr>
        <w:t>wej</w:t>
      </w:r>
      <w:r w:rsidRPr="000A0C15">
        <w:rPr>
          <w:rFonts w:ascii="Arial" w:hAnsi="Arial" w:cs="Arial"/>
          <w:color w:val="auto"/>
          <w:sz w:val="22"/>
          <w:szCs w:val="22"/>
        </w:rPr>
        <w:t xml:space="preserve"> higieny pomieszczeń</w:t>
      </w:r>
      <w:r w:rsidR="005015B1">
        <w:rPr>
          <w:rFonts w:ascii="Arial" w:hAnsi="Arial" w:cs="Arial"/>
          <w:color w:val="auto"/>
          <w:sz w:val="22"/>
          <w:szCs w:val="22"/>
        </w:rPr>
        <w:t>.</w:t>
      </w:r>
    </w:p>
    <w:p w14:paraId="1820A9AE" w14:textId="77777777" w:rsidR="00480994" w:rsidRPr="005C467A" w:rsidRDefault="00480994" w:rsidP="004809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381A2997" w14:textId="77777777" w:rsidR="00480994" w:rsidRPr="000A0C15" w:rsidRDefault="00480994" w:rsidP="0048099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BA543B" w14:textId="16982F1A" w:rsidR="00480994" w:rsidRPr="00B23151" w:rsidRDefault="00480994" w:rsidP="00480994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</w:pPr>
      <w:r w:rsidRPr="00B23151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Dofinansowanie</w:t>
      </w:r>
      <w:r w:rsidRPr="005C467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ogółem</w:t>
      </w:r>
      <w:r w:rsidRPr="005C467A">
        <w:rPr>
          <w:rFonts w:ascii="Arial" w:eastAsia="Times New Roman" w:hAnsi="Arial" w:cs="Arial"/>
          <w:sz w:val="22"/>
          <w:szCs w:val="22"/>
          <w:lang w:eastAsia="pl-PL"/>
        </w:rPr>
        <w:t xml:space="preserve"> wynosi </w:t>
      </w:r>
      <w:r w:rsidRPr="00B23151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264</w:t>
      </w:r>
      <w:r w:rsidR="00D22E9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.</w:t>
      </w:r>
      <w:r w:rsidRPr="00B23151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525 PLN</w:t>
      </w:r>
      <w:r w:rsidRPr="00B23151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  <w:t xml:space="preserve"> </w:t>
      </w:r>
    </w:p>
    <w:p w14:paraId="2D3E3520" w14:textId="77777777" w:rsidR="00480994" w:rsidRPr="00B23151" w:rsidRDefault="00480994" w:rsidP="00480994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</w:pPr>
      <w:r w:rsidRPr="005C467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Dofinansowanie ze środków europejskich </w:t>
      </w:r>
      <w:r w:rsidRPr="005C467A">
        <w:rPr>
          <w:rFonts w:ascii="Arial" w:eastAsia="Times New Roman" w:hAnsi="Arial" w:cs="Arial"/>
          <w:sz w:val="22"/>
          <w:szCs w:val="22"/>
          <w:lang w:eastAsia="pl-PL"/>
        </w:rPr>
        <w:t xml:space="preserve">wynosi </w:t>
      </w:r>
      <w:r w:rsidRPr="00B23151">
        <w:rPr>
          <w:rFonts w:ascii="Arial" w:eastAsia="Times New Roman" w:hAnsi="Arial" w:cs="Arial"/>
          <w:b/>
          <w:bCs/>
          <w:i/>
          <w:sz w:val="22"/>
          <w:szCs w:val="22"/>
          <w:lang w:eastAsia="pl-PL"/>
        </w:rPr>
        <w:t xml:space="preserve">222.941,67 PLN </w:t>
      </w:r>
    </w:p>
    <w:p w14:paraId="09AE3B0F" w14:textId="67DA2BF3" w:rsidR="00480994" w:rsidRPr="005C467A" w:rsidRDefault="00480994" w:rsidP="00BF501E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C467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Dofinansowanie ze środków budżetu państwa </w:t>
      </w:r>
      <w:r w:rsidRPr="005C467A">
        <w:rPr>
          <w:rFonts w:ascii="Arial" w:eastAsia="Times New Roman" w:hAnsi="Arial" w:cs="Arial"/>
          <w:sz w:val="22"/>
          <w:szCs w:val="22"/>
          <w:lang w:eastAsia="pl-PL"/>
        </w:rPr>
        <w:t xml:space="preserve">wynosi </w:t>
      </w:r>
      <w:r w:rsidRPr="00B23151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  <w:t>41</w:t>
      </w:r>
      <w:r w:rsidR="00D22E98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  <w:t>.</w:t>
      </w:r>
      <w:r w:rsidRPr="00B23151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  <w:t>583,33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  <w:t xml:space="preserve"> </w:t>
      </w:r>
      <w:r w:rsidRPr="00B23151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  <w:t>PLN</w:t>
      </w:r>
    </w:p>
    <w:p w14:paraId="7C1C558F" w14:textId="701EFDD2" w:rsidR="00480994" w:rsidRPr="005C467A" w:rsidRDefault="00480994" w:rsidP="00480994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pl-PL"/>
        </w:rPr>
      </w:pPr>
      <w:r w:rsidRPr="005C467A">
        <w:rPr>
          <w:rFonts w:ascii="Arial" w:eastAsia="Times New Roman" w:hAnsi="Arial" w:cs="Arial"/>
          <w:b/>
          <w:bCs/>
          <w:color w:val="000000"/>
          <w:lang w:eastAsia="pl-PL"/>
        </w:rPr>
        <w:t>Termin realizacji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projektu</w:t>
      </w:r>
      <w:r w:rsidRPr="000A0C15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Pr="005C467A">
        <w:rPr>
          <w:rFonts w:ascii="Arial" w:eastAsia="Times New Roman" w:hAnsi="Arial" w:cs="Arial"/>
          <w:color w:val="000000"/>
          <w:lang w:eastAsia="pl-PL"/>
        </w:rPr>
        <w:t xml:space="preserve"> od 1 </w:t>
      </w:r>
      <w:r w:rsidRPr="000A0C15">
        <w:rPr>
          <w:rFonts w:ascii="Arial" w:eastAsia="Times New Roman" w:hAnsi="Arial" w:cs="Arial"/>
          <w:color w:val="000000"/>
          <w:lang w:eastAsia="pl-PL"/>
        </w:rPr>
        <w:t>lipca</w:t>
      </w:r>
      <w:r w:rsidRPr="005C467A">
        <w:rPr>
          <w:rFonts w:ascii="Arial" w:eastAsia="Times New Roman" w:hAnsi="Arial" w:cs="Arial"/>
          <w:color w:val="000000"/>
          <w:lang w:eastAsia="pl-PL"/>
        </w:rPr>
        <w:t xml:space="preserve"> 2020 roku – do </w:t>
      </w:r>
      <w:r w:rsidR="00710AEA">
        <w:rPr>
          <w:rFonts w:ascii="Arial" w:eastAsia="Times New Roman" w:hAnsi="Arial" w:cs="Arial"/>
          <w:color w:val="000000"/>
          <w:lang w:eastAsia="pl-PL"/>
        </w:rPr>
        <w:t>30 września</w:t>
      </w:r>
      <w:r w:rsidRPr="005C467A">
        <w:rPr>
          <w:rFonts w:ascii="Arial" w:eastAsia="Times New Roman" w:hAnsi="Arial" w:cs="Arial"/>
          <w:color w:val="000000"/>
          <w:lang w:eastAsia="pl-PL"/>
        </w:rPr>
        <w:t xml:space="preserve"> 2020 roku</w:t>
      </w:r>
    </w:p>
    <w:p w14:paraId="660B481B" w14:textId="77777777" w:rsidR="00480994" w:rsidRPr="000A0C15" w:rsidRDefault="00480994" w:rsidP="00480994">
      <w:pPr>
        <w:jc w:val="both"/>
        <w:rPr>
          <w:rFonts w:ascii="Arial" w:hAnsi="Arial" w:cs="Arial"/>
        </w:rPr>
      </w:pPr>
    </w:p>
    <w:p w14:paraId="78EDEA08" w14:textId="77777777" w:rsidR="008B3246" w:rsidRDefault="008B3246" w:rsidP="008B324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</w:p>
    <w:sectPr w:rsidR="008B3246" w:rsidSect="0020311A">
      <w:headerReference w:type="default" r:id="rId7"/>
      <w:pgSz w:w="11906" w:h="16838"/>
      <w:pgMar w:top="2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A5EAF" w14:textId="77777777" w:rsidR="003D5200" w:rsidRDefault="003D5200" w:rsidP="0020311A">
      <w:pPr>
        <w:spacing w:after="0" w:line="240" w:lineRule="auto"/>
      </w:pPr>
      <w:r>
        <w:separator/>
      </w:r>
    </w:p>
  </w:endnote>
  <w:endnote w:type="continuationSeparator" w:id="0">
    <w:p w14:paraId="20E10CE0" w14:textId="77777777" w:rsidR="003D5200" w:rsidRDefault="003D5200" w:rsidP="0020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B44D" w14:textId="77777777" w:rsidR="003D5200" w:rsidRDefault="003D5200" w:rsidP="0020311A">
      <w:pPr>
        <w:spacing w:after="0" w:line="240" w:lineRule="auto"/>
      </w:pPr>
      <w:r>
        <w:separator/>
      </w:r>
    </w:p>
  </w:footnote>
  <w:footnote w:type="continuationSeparator" w:id="0">
    <w:p w14:paraId="1E2321F5" w14:textId="77777777" w:rsidR="003D5200" w:rsidRDefault="003D5200" w:rsidP="0020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7273" w14:textId="77777777" w:rsidR="0020311A" w:rsidRDefault="003E21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ED71B7D" wp14:editId="3D46508B">
          <wp:simplePos x="0" y="0"/>
          <wp:positionH relativeFrom="column">
            <wp:posOffset>-899795</wp:posOffset>
          </wp:positionH>
          <wp:positionV relativeFrom="paragraph">
            <wp:posOffset>-437705</wp:posOffset>
          </wp:positionV>
          <wp:extent cx="7576457" cy="136417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77" cy="137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65DF"/>
    <w:multiLevelType w:val="hybridMultilevel"/>
    <w:tmpl w:val="FA123BD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E8"/>
    <w:rsid w:val="0020311A"/>
    <w:rsid w:val="00316CA0"/>
    <w:rsid w:val="0032661B"/>
    <w:rsid w:val="003D5200"/>
    <w:rsid w:val="003E2187"/>
    <w:rsid w:val="0042403F"/>
    <w:rsid w:val="00426785"/>
    <w:rsid w:val="00480994"/>
    <w:rsid w:val="00484ECA"/>
    <w:rsid w:val="005015B1"/>
    <w:rsid w:val="00710AEA"/>
    <w:rsid w:val="008B3246"/>
    <w:rsid w:val="008E5E2F"/>
    <w:rsid w:val="009017E8"/>
    <w:rsid w:val="00B84F20"/>
    <w:rsid w:val="00BF501E"/>
    <w:rsid w:val="00D22E98"/>
    <w:rsid w:val="00D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85B9E2"/>
  <w15:docId w15:val="{574FCF4F-5FCD-40E9-BA75-500899D8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11A"/>
  </w:style>
  <w:style w:type="paragraph" w:styleId="Stopka">
    <w:name w:val="footer"/>
    <w:basedOn w:val="Normalny"/>
    <w:link w:val="StopkaZnak"/>
    <w:uiPriority w:val="99"/>
    <w:unhideWhenUsed/>
    <w:rsid w:val="0020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1A"/>
  </w:style>
  <w:style w:type="paragraph" w:styleId="Tekstdymka">
    <w:name w:val="Balloon Text"/>
    <w:basedOn w:val="Normalny"/>
    <w:link w:val="TekstdymkaZnak"/>
    <w:uiPriority w:val="99"/>
    <w:semiHidden/>
    <w:unhideWhenUsed/>
    <w:rsid w:val="0020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1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B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246"/>
    <w:rPr>
      <w:b/>
      <w:bCs/>
    </w:rPr>
  </w:style>
  <w:style w:type="paragraph" w:customStyle="1" w:styleId="Default">
    <w:name w:val="Default"/>
    <w:rsid w:val="00480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Marta MS. Sokołowska</cp:lastModifiedBy>
  <cp:revision>2</cp:revision>
  <cp:lastPrinted>2020-09-15T07:10:00Z</cp:lastPrinted>
  <dcterms:created xsi:type="dcterms:W3CDTF">2020-09-15T07:39:00Z</dcterms:created>
  <dcterms:modified xsi:type="dcterms:W3CDTF">2020-09-15T07:39:00Z</dcterms:modified>
</cp:coreProperties>
</file>